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B8" w:rsidRDefault="008547B8"/>
    <w:tbl>
      <w:tblPr>
        <w:tblStyle w:val="a7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3E64E9" w:rsidTr="008547B8">
        <w:trPr>
          <w:trHeight w:val="11421"/>
        </w:trPr>
        <w:tc>
          <w:tcPr>
            <w:tcW w:w="10154" w:type="dxa"/>
          </w:tcPr>
          <w:p w:rsidR="003E64E9" w:rsidRDefault="003E64E9" w:rsidP="003E64E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333333"/>
                <w:sz w:val="48"/>
                <w:szCs w:val="48"/>
                <w:u w:val="single"/>
                <w:shd w:val="clear" w:color="auto" w:fill="FFFFFF"/>
              </w:rPr>
            </w:pP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48"/>
                <w:szCs w:val="48"/>
                <w:u w:val="single"/>
                <w:shd w:val="clear" w:color="auto" w:fill="FFFFFF"/>
              </w:rPr>
              <w:t>Организация питания</w:t>
            </w:r>
          </w:p>
          <w:p w:rsidR="008547B8" w:rsidRPr="003E64E9" w:rsidRDefault="008547B8" w:rsidP="003E64E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333333"/>
                <w:sz w:val="48"/>
                <w:szCs w:val="48"/>
                <w:u w:val="single"/>
                <w:shd w:val="clear" w:color="auto" w:fill="FFFFFF"/>
              </w:rPr>
            </w:pPr>
          </w:p>
          <w:p w:rsidR="00AF00B7" w:rsidRDefault="003E64E9" w:rsidP="003E64E9">
            <w:pPr>
              <w:jc w:val="both"/>
              <w:rPr>
                <w:rStyle w:val="a4"/>
                <w:rFonts w:ascii="Times New Roman" w:hAnsi="Times New Roman" w:cs="Times New Roman"/>
                <w:i/>
                <w:iCs/>
                <w:color w:val="3D449A"/>
                <w:sz w:val="32"/>
                <w:szCs w:val="32"/>
              </w:rPr>
            </w:pPr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Питание обучающихся </w:t>
            </w:r>
            <w:proofErr w:type="gramStart"/>
            <w:r w:rsidR="00CD0044"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  МБОУ</w:t>
            </w:r>
            <w:proofErr w:type="gramEnd"/>
            <w:r w:rsidR="00CD0044"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СОШ № 4</w:t>
            </w:r>
            <w:r w:rsidR="000549F7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CD0044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им. </w:t>
            </w:r>
            <w:proofErr w:type="spellStart"/>
            <w:r w:rsidR="00CD0044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В.Н.Носова</w:t>
            </w:r>
            <w:proofErr w:type="spellEnd"/>
            <w:r w:rsidR="00CD0044"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осуществляет  ООО</w:t>
            </w:r>
            <w:proofErr w:type="gramEnd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«Русский Пир», генеральный директор </w:t>
            </w:r>
            <w:proofErr w:type="spellStart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Кененсариновой</w:t>
            </w:r>
            <w:proofErr w:type="spellEnd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Динары </w:t>
            </w:r>
            <w:proofErr w:type="spellStart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Анваровны</w:t>
            </w:r>
            <w:proofErr w:type="spellEnd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. Юридический</w:t>
            </w:r>
            <w:bookmarkStart w:id="0" w:name="_GoBack"/>
            <w:bookmarkEnd w:id="0"/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адрес: 236039, Калининградская область, г. Калининград, ул. Богдана Хмельницкого, д. 57, «V» из литера «A», помещение 17 Фактический адрес: 236039, Калининградская область, г. Калининград, ул. Богдана Хмельницкого, д. 57, «V» из литера «A», помещение 17 Тел./факс: 8(4012) 611-552 Электронная почта: </w:t>
            </w:r>
            <w:hyperlink r:id="rId5" w:history="1">
              <w:r w:rsidRPr="003E64E9">
                <w:rPr>
                  <w:rStyle w:val="a4"/>
                  <w:rFonts w:ascii="Times New Roman" w:hAnsi="Times New Roman" w:cs="Times New Roman"/>
                  <w:i/>
                  <w:iCs/>
                  <w:color w:val="3D449A"/>
                  <w:sz w:val="32"/>
                  <w:szCs w:val="32"/>
                </w:rPr>
                <w:t>kkrpir@gmail.com</w:t>
              </w:r>
            </w:hyperlink>
          </w:p>
          <w:p w:rsidR="003E64E9" w:rsidRPr="003E64E9" w:rsidRDefault="003E64E9" w:rsidP="003E64E9">
            <w:pPr>
              <w:jc w:val="both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64E9">
              <w:rPr>
                <w:rStyle w:val="a3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3E64E9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ИНН/КПП3905089040/390601001 ОГРН 1083905000959 р/с</w:t>
            </w:r>
            <w:proofErr w:type="gramStart"/>
            <w:r w:rsidRPr="003E64E9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40702810420000000584  КАЛИНИНГРАДСКОЕ</w:t>
            </w:r>
            <w:proofErr w:type="gramEnd"/>
            <w:r w:rsidRPr="003E64E9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ОТДЕЛЕНИЕ N8626 ПАО СБЕРБАНК г. Калининград, Московский проспект, д. 24 к/с 30101810100000000634 БИК 042748634 ОКПО 84215527</w:t>
            </w:r>
          </w:p>
          <w:p w:rsidR="008547B8" w:rsidRDefault="008547B8" w:rsidP="003E64E9">
            <w:pPr>
              <w:jc w:val="both"/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3E64E9" w:rsidRPr="003E64E9" w:rsidRDefault="003E64E9" w:rsidP="003E64E9">
            <w:pPr>
              <w:jc w:val="both"/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Питание обучающихся 5-11 классов, обучающих</w:t>
            </w:r>
            <w:r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ся 1</w:t>
            </w: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-4 классов.  Контракт № </w:t>
            </w:r>
            <w:r w:rsidR="00CD0044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92</w:t>
            </w: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от 2</w:t>
            </w:r>
            <w:r w:rsidR="00CD0044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2</w:t>
            </w: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.08.202</w:t>
            </w:r>
            <w:r w:rsidR="00CD0044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3</w:t>
            </w:r>
            <w:r w:rsidRPr="003E64E9">
              <w:rPr>
                <w:rStyle w:val="a3"/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г «На оказание услуг по организации питания обучающихся»</w:t>
            </w:r>
          </w:p>
          <w:p w:rsidR="003E64E9" w:rsidRPr="008547B8" w:rsidRDefault="003E64E9" w:rsidP="008547B8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8547B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</w:t>
            </w:r>
            <w:r w:rsidRPr="003E64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тветственный</w:t>
            </w:r>
            <w:r w:rsidRPr="008547B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3E64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за</w:t>
            </w:r>
            <w:proofErr w:type="gramEnd"/>
            <w:r w:rsidRPr="003E64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организацию питания — Бондаренко Надежда Анатольевна, тел. +740145-6-55-99</w:t>
            </w:r>
          </w:p>
          <w:p w:rsidR="003E64E9" w:rsidRPr="003E64E9" w:rsidRDefault="003E64E9" w:rsidP="008547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3E64E9">
              <w:rPr>
                <w:rStyle w:val="a6"/>
                <w:color w:val="000000" w:themeColor="text1"/>
                <w:sz w:val="32"/>
                <w:szCs w:val="32"/>
              </w:rPr>
              <w:t xml:space="preserve">Телефон горячей линии </w:t>
            </w:r>
            <w:proofErr w:type="spellStart"/>
            <w:r w:rsidRPr="003E64E9">
              <w:rPr>
                <w:rStyle w:val="a6"/>
                <w:color w:val="000000" w:themeColor="text1"/>
                <w:sz w:val="32"/>
                <w:szCs w:val="32"/>
              </w:rPr>
              <w:t>Минпросвещения</w:t>
            </w:r>
            <w:proofErr w:type="spellEnd"/>
            <w:r w:rsidRPr="003E64E9">
              <w:rPr>
                <w:rStyle w:val="a6"/>
                <w:color w:val="000000" w:themeColor="text1"/>
                <w:sz w:val="32"/>
                <w:szCs w:val="32"/>
              </w:rPr>
              <w:t xml:space="preserve"> России по вопросам организации питания для школьников: 8 800 200 91 85</w:t>
            </w:r>
          </w:p>
          <w:p w:rsidR="003E64E9" w:rsidRPr="003E64E9" w:rsidRDefault="003E64E9" w:rsidP="008547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 w:themeColor="text1"/>
                <w:sz w:val="32"/>
                <w:szCs w:val="32"/>
              </w:rPr>
            </w:pPr>
            <w:r w:rsidRPr="003E64E9">
              <w:rPr>
                <w:rStyle w:val="a6"/>
                <w:color w:val="000000" w:themeColor="text1"/>
                <w:sz w:val="32"/>
                <w:szCs w:val="32"/>
              </w:rPr>
              <w:t>Телефон горячей линии Общероссийского народного фронта: 8 800 200 34 11</w:t>
            </w:r>
          </w:p>
          <w:p w:rsidR="003E64E9" w:rsidRPr="003E64E9" w:rsidRDefault="003E64E9" w:rsidP="008547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333333"/>
                <w:sz w:val="32"/>
                <w:szCs w:val="32"/>
              </w:rPr>
            </w:pPr>
            <w:r w:rsidRPr="003E64E9">
              <w:rPr>
                <w:rStyle w:val="a6"/>
                <w:b w:val="0"/>
                <w:color w:val="333333"/>
                <w:sz w:val="32"/>
                <w:szCs w:val="32"/>
              </w:rPr>
              <w:t>Информация по условиям питания обучающихся в том числе инвалидов и лиц с ОВЗ на школьном сайте</w:t>
            </w:r>
          </w:p>
          <w:p w:rsidR="008547B8" w:rsidRDefault="00CD29CA" w:rsidP="008547B8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hyperlink r:id="rId6" w:history="1">
              <w:r w:rsidR="003E64E9" w:rsidRPr="00576E41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https://baltshkola4.ru/index.php?option=com_content&amp;view=article&amp;id=517&amp;Itemid=314</w:t>
              </w:r>
            </w:hyperlink>
          </w:p>
          <w:p w:rsidR="008547B8" w:rsidRDefault="008547B8" w:rsidP="003E64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1D0DA" wp14:editId="68F61329">
                  <wp:extent cx="5940425" cy="1492250"/>
                  <wp:effectExtent l="0" t="0" r="3175" b="0"/>
                  <wp:docPr id="1" name="Рисунок 1" descr="https://sch063.ru/wp-content/uploads/2020/08/l5uLHTQUS_M-1536x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063.ru/wp-content/uploads/2020/08/l5uLHTQUS_M-1536x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E9" w:rsidRDefault="003E64E9" w:rsidP="003E64E9">
            <w:pPr>
              <w:jc w:val="center"/>
              <w:rPr>
                <w:rStyle w:val="a3"/>
                <w:rFonts w:ascii="Times New Roman" w:hAnsi="Times New Roman" w:cs="Times New Roman"/>
                <w:b/>
                <w:color w:val="333333"/>
                <w:sz w:val="48"/>
                <w:szCs w:val="48"/>
                <w:u w:val="single"/>
                <w:shd w:val="clear" w:color="auto" w:fill="FFFFFF"/>
              </w:rPr>
            </w:pPr>
          </w:p>
        </w:tc>
      </w:tr>
    </w:tbl>
    <w:p w:rsidR="003E64E9" w:rsidRDefault="003E64E9" w:rsidP="003E64E9">
      <w:pPr>
        <w:jc w:val="center"/>
        <w:rPr>
          <w:rStyle w:val="a3"/>
          <w:rFonts w:ascii="Times New Roman" w:hAnsi="Times New Roman" w:cs="Times New Roman"/>
          <w:b/>
          <w:color w:val="333333"/>
          <w:sz w:val="48"/>
          <w:szCs w:val="48"/>
          <w:u w:val="single"/>
          <w:shd w:val="clear" w:color="auto" w:fill="FFFFFF"/>
        </w:rPr>
      </w:pPr>
    </w:p>
    <w:p w:rsidR="003E64E9" w:rsidRPr="003E64E9" w:rsidRDefault="003E64E9" w:rsidP="008547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sectPr w:rsidR="003E64E9" w:rsidRPr="003E64E9" w:rsidSect="008547B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466"/>
    <w:multiLevelType w:val="multilevel"/>
    <w:tmpl w:val="9AF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02"/>
    <w:rsid w:val="000549F7"/>
    <w:rsid w:val="003E64E9"/>
    <w:rsid w:val="00817635"/>
    <w:rsid w:val="008547B8"/>
    <w:rsid w:val="00AF00B7"/>
    <w:rsid w:val="00BD7F02"/>
    <w:rsid w:val="00C75186"/>
    <w:rsid w:val="00CD0044"/>
    <w:rsid w:val="00C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DEE"/>
  <w15:chartTrackingRefBased/>
  <w15:docId w15:val="{C07C58F7-F92D-4F7F-AB26-3F1475B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5186"/>
    <w:rPr>
      <w:i/>
      <w:iCs/>
    </w:rPr>
  </w:style>
  <w:style w:type="character" w:styleId="a4">
    <w:name w:val="Hyperlink"/>
    <w:basedOn w:val="a0"/>
    <w:uiPriority w:val="99"/>
    <w:unhideWhenUsed/>
    <w:rsid w:val="00C751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64E9"/>
    <w:rPr>
      <w:b/>
      <w:bCs/>
    </w:rPr>
  </w:style>
  <w:style w:type="table" w:styleId="a7">
    <w:name w:val="Table Grid"/>
    <w:basedOn w:val="a1"/>
    <w:uiPriority w:val="39"/>
    <w:rsid w:val="003E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B8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D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tshkola4.ru/index.php?option=com_content&amp;view=article&amp;id=517&amp;Itemid=314" TargetMode="External"/><Relationship Id="rId5" Type="http://schemas.openxmlformats.org/officeDocument/2006/relationships/hyperlink" Target="mailto:kkrpi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Надежда Анатольевна</dc:creator>
  <cp:keywords/>
  <dc:description/>
  <cp:lastModifiedBy>Бондаренко Надежда Анатольевна</cp:lastModifiedBy>
  <cp:revision>8</cp:revision>
  <cp:lastPrinted>2023-09-01T12:46:00Z</cp:lastPrinted>
  <dcterms:created xsi:type="dcterms:W3CDTF">2022-08-31T13:12:00Z</dcterms:created>
  <dcterms:modified xsi:type="dcterms:W3CDTF">2023-09-01T13:21:00Z</dcterms:modified>
</cp:coreProperties>
</file>